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EE" w:rsidRPr="007100CB" w:rsidRDefault="008A62EE" w:rsidP="007100CB">
      <w:pPr>
        <w:spacing w:after="0"/>
        <w:jc w:val="center"/>
        <w:rPr>
          <w:rFonts w:ascii="微软雅黑" w:eastAsia="微软雅黑" w:hAnsi="微软雅黑"/>
          <w:sz w:val="21"/>
          <w:szCs w:val="21"/>
        </w:rPr>
      </w:pPr>
      <w:r w:rsidRPr="007100CB">
        <w:rPr>
          <w:rFonts w:ascii="微软雅黑" w:eastAsia="微软雅黑" w:hAnsi="微软雅黑" w:hint="eastAsia"/>
          <w:b/>
          <w:bCs/>
          <w:sz w:val="21"/>
          <w:szCs w:val="21"/>
        </w:rPr>
        <w:t>投稿须知</w:t>
      </w:r>
    </w:p>
    <w:p w:rsidR="00DB56D7" w:rsidRDefault="008A62EE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7100CB">
        <w:rPr>
          <w:rFonts w:ascii="微软雅黑" w:eastAsia="微软雅黑" w:hAnsi="微软雅黑" w:hint="eastAsia"/>
          <w:sz w:val="21"/>
          <w:szCs w:val="21"/>
        </w:rPr>
        <w:t>《现代食品科技》是由华南理工大学主办、华南理工大学食品科学与工程学院承办的食品类中文核心期刊、中文科技核心期刊，1985创刊，月刊，具有较高的知名度，国际刊号ISSN</w:t>
      </w:r>
      <w:r w:rsidR="009D4386" w:rsidRPr="007100CB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100CB">
        <w:rPr>
          <w:rFonts w:ascii="微软雅黑" w:eastAsia="微软雅黑" w:hAnsi="微软雅黑" w:hint="eastAsia"/>
          <w:sz w:val="21"/>
          <w:szCs w:val="21"/>
        </w:rPr>
        <w:t>1673-9078，国内刊号CN</w:t>
      </w:r>
      <w:r w:rsidR="009D4386" w:rsidRPr="007100CB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7100CB">
        <w:rPr>
          <w:rFonts w:ascii="微软雅黑" w:eastAsia="微软雅黑" w:hAnsi="微软雅黑" w:hint="eastAsia"/>
          <w:sz w:val="21"/>
          <w:szCs w:val="21"/>
        </w:rPr>
        <w:t>44-1620/TS，邮发代号：46-349。</w:t>
      </w:r>
    </w:p>
    <w:p w:rsidR="007100CB" w:rsidRPr="007100CB" w:rsidRDefault="007100CB" w:rsidP="007100CB">
      <w:pPr>
        <w:spacing w:after="0"/>
        <w:jc w:val="both"/>
        <w:rPr>
          <w:rFonts w:ascii="微软雅黑" w:eastAsia="微软雅黑" w:hAnsi="微软雅黑"/>
          <w:sz w:val="21"/>
          <w:szCs w:val="21"/>
        </w:rPr>
      </w:pPr>
    </w:p>
    <w:p w:rsidR="00DB56D7" w:rsidRPr="007100CB" w:rsidRDefault="00DB56D7" w:rsidP="007100CB">
      <w:pPr>
        <w:spacing w:after="0"/>
        <w:jc w:val="both"/>
        <w:rPr>
          <w:rFonts w:ascii="微软雅黑" w:eastAsia="微软雅黑" w:hAnsi="微软雅黑"/>
          <w:b/>
          <w:bCs/>
          <w:sz w:val="21"/>
          <w:szCs w:val="21"/>
        </w:rPr>
      </w:pPr>
      <w:r w:rsidRPr="00E36CFC">
        <w:rPr>
          <w:rFonts w:ascii="微软雅黑" w:eastAsia="微软雅黑" w:hAnsi="微软雅黑" w:hint="eastAsia"/>
          <w:b/>
          <w:bCs/>
          <w:sz w:val="21"/>
          <w:szCs w:val="21"/>
        </w:rPr>
        <w:t>1. 宗旨范围</w:t>
      </w:r>
    </w:p>
    <w:p w:rsidR="008A62EE" w:rsidRDefault="00116274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7100CB">
        <w:rPr>
          <w:rFonts w:ascii="微软雅黑" w:eastAsia="微软雅黑" w:hAnsi="微软雅黑" w:hint="eastAsia"/>
          <w:sz w:val="21"/>
          <w:szCs w:val="21"/>
        </w:rPr>
        <w:t>本刊</w:t>
      </w:r>
      <w:r w:rsidR="008A62EE" w:rsidRPr="007100CB">
        <w:rPr>
          <w:rFonts w:ascii="微软雅黑" w:eastAsia="微软雅黑" w:hAnsi="微软雅黑" w:hint="eastAsia"/>
          <w:sz w:val="21"/>
          <w:szCs w:val="21"/>
        </w:rPr>
        <w:t>着重介绍食品科技的新成果、新产品、新技术、新工艺以及国外科技动态等，主要栏目有食品营养、食品生化、贮藏保鲜、生物工程、食品加工、食品风味、安全控制、专题综述等，刊发食品及相关学科的科技论文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（1）</w:t>
      </w:r>
      <w:r w:rsidRPr="00E36CFC">
        <w:rPr>
          <w:rFonts w:ascii="微软雅黑" w:eastAsia="微软雅黑" w:hAnsi="微软雅黑" w:hint="eastAsia"/>
          <w:sz w:val="21"/>
          <w:szCs w:val="21"/>
        </w:rPr>
        <w:t>食品营养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包括食品营养学基础、膳食与营养、食品组分相互作用、食品功</w:t>
      </w:r>
      <w:r w:rsidRPr="00E36CFC">
        <w:rPr>
          <w:rFonts w:ascii="微软雅黑" w:eastAsia="微软雅黑" w:hAnsi="微软雅黑" w:hint="eastAsia"/>
          <w:sz w:val="21"/>
          <w:szCs w:val="21"/>
        </w:rPr>
        <w:t>能因子、食品与肠道菌群等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（2）</w:t>
      </w:r>
      <w:r w:rsidRPr="00E36CFC">
        <w:rPr>
          <w:rFonts w:ascii="微软雅黑" w:eastAsia="微软雅黑" w:hAnsi="微软雅黑" w:hint="eastAsia"/>
          <w:sz w:val="21"/>
          <w:szCs w:val="21"/>
        </w:rPr>
        <w:t>食品生化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包括食品酶学、食品蛋白质、食品碳水化合物、食品脂质、食品其</w:t>
      </w:r>
      <w:r w:rsidRPr="00E36CFC">
        <w:rPr>
          <w:rFonts w:ascii="微软雅黑" w:eastAsia="微软雅黑" w:hAnsi="微软雅黑" w:hint="eastAsia"/>
          <w:sz w:val="21"/>
          <w:szCs w:val="21"/>
        </w:rPr>
        <w:t>他成分分析等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（3）</w:t>
      </w:r>
      <w:r w:rsidRPr="00E36CFC">
        <w:rPr>
          <w:rFonts w:ascii="微软雅黑" w:eastAsia="微软雅黑" w:hAnsi="微软雅黑" w:hint="eastAsia"/>
          <w:sz w:val="21"/>
          <w:szCs w:val="21"/>
        </w:rPr>
        <w:t>贮藏保鲜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包括粮油及其食品储藏、果品贮藏与保鲜等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（4）</w:t>
      </w:r>
      <w:r w:rsidRPr="00E36CFC">
        <w:rPr>
          <w:rFonts w:ascii="微软雅黑" w:eastAsia="微软雅黑" w:hAnsi="微软雅黑" w:hint="eastAsia"/>
          <w:sz w:val="21"/>
          <w:szCs w:val="21"/>
        </w:rPr>
        <w:t>生物工程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包括食品微生物学基础、乳酸菌与益生菌、食品发酵、食品酿造、</w:t>
      </w:r>
      <w:r w:rsidRPr="00E36CFC">
        <w:rPr>
          <w:rFonts w:ascii="微软雅黑" w:eastAsia="微软雅黑" w:hAnsi="微软雅黑" w:hint="eastAsia"/>
          <w:sz w:val="21"/>
          <w:szCs w:val="21"/>
        </w:rPr>
        <w:t>食品生物技术、分子生物学基础理论、分子生物学研究的新方法、新技术与新体系、合成基因路线设计等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（5）</w:t>
      </w:r>
      <w:r w:rsidRPr="00E36CFC">
        <w:rPr>
          <w:rFonts w:ascii="微软雅黑" w:eastAsia="微软雅黑" w:hAnsi="微软雅黑" w:hint="eastAsia"/>
          <w:sz w:val="21"/>
          <w:szCs w:val="21"/>
        </w:rPr>
        <w:t>食品加工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包括食品加工的生物学基础、食品原料学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（6）</w:t>
      </w:r>
      <w:r w:rsidRPr="00E36CFC">
        <w:rPr>
          <w:rFonts w:ascii="微软雅黑" w:eastAsia="微软雅黑" w:hAnsi="微软雅黑" w:hint="eastAsia"/>
          <w:sz w:val="21"/>
          <w:szCs w:val="21"/>
        </w:rPr>
        <w:t>食品风味</w:t>
      </w:r>
      <w:r w:rsidR="006C579A"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包括食品风味物质、食品风味理论与分析方法、食品风味与食品</w:t>
      </w:r>
      <w:r w:rsidRPr="00E36CFC">
        <w:rPr>
          <w:rFonts w:ascii="微软雅黑" w:eastAsia="微软雅黑" w:hAnsi="微软雅黑" w:hint="eastAsia"/>
          <w:sz w:val="21"/>
          <w:szCs w:val="21"/>
        </w:rPr>
        <w:t>组分、食品风味感官评价与品质等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（7）</w:t>
      </w:r>
      <w:r w:rsidRPr="00E36CFC">
        <w:rPr>
          <w:rFonts w:ascii="微软雅黑" w:eastAsia="微软雅黑" w:hAnsi="微软雅黑" w:hint="eastAsia"/>
          <w:sz w:val="21"/>
          <w:szCs w:val="21"/>
        </w:rPr>
        <w:t>安全控制</w:t>
      </w:r>
      <w:r w:rsidR="006C579A"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包括食品检测目标物分离、食品理化检测、食品生物学检测、食</w:t>
      </w:r>
      <w:r w:rsidRPr="00E36CFC">
        <w:rPr>
          <w:rFonts w:ascii="微软雅黑" w:eastAsia="微软雅黑" w:hAnsi="微软雅黑" w:hint="eastAsia"/>
          <w:sz w:val="21"/>
          <w:szCs w:val="21"/>
        </w:rPr>
        <w:t>品真实性检测与溯源、食品化学危害与控制、食品微生物危害与控制、食品生物毒素及其他生物</w:t>
      </w:r>
      <w:r w:rsidRPr="00E36CFC">
        <w:rPr>
          <w:rFonts w:ascii="微软雅黑" w:eastAsia="微软雅黑" w:hAnsi="微软雅黑" w:hint="eastAsia"/>
          <w:sz w:val="21"/>
          <w:szCs w:val="21"/>
        </w:rPr>
        <w:lastRenderedPageBreak/>
        <w:t>源危害与控制</w:t>
      </w:r>
      <w:r>
        <w:rPr>
          <w:rFonts w:ascii="微软雅黑" w:eastAsia="微软雅黑" w:hAnsi="微软雅黑" w:hint="eastAsia"/>
          <w:sz w:val="21"/>
          <w:szCs w:val="21"/>
        </w:rPr>
        <w:t>。</w:t>
      </w:r>
    </w:p>
    <w:p w:rsidR="00E36CFC" w:rsidRPr="00E36CFC" w:rsidRDefault="00E36CFC" w:rsidP="00E36CFC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（8）</w:t>
      </w:r>
      <w:r w:rsidRPr="00E36CFC">
        <w:rPr>
          <w:rFonts w:ascii="微软雅黑" w:eastAsia="微软雅黑" w:hAnsi="微软雅黑" w:hint="eastAsia"/>
          <w:sz w:val="21"/>
          <w:szCs w:val="21"/>
        </w:rPr>
        <w:t>专题综述</w:t>
      </w:r>
      <w:r>
        <w:rPr>
          <w:rFonts w:ascii="微软雅黑" w:eastAsia="微软雅黑" w:hAnsi="微软雅黑" w:hint="eastAsia"/>
          <w:sz w:val="21"/>
          <w:szCs w:val="21"/>
        </w:rPr>
        <w:t>：</w:t>
      </w:r>
      <w:r w:rsidRPr="00E36CFC">
        <w:rPr>
          <w:rFonts w:ascii="微软雅黑" w:eastAsia="微软雅黑" w:hAnsi="微软雅黑"/>
          <w:sz w:val="21"/>
          <w:szCs w:val="21"/>
        </w:rPr>
        <w:t>包括食品相关的理论研究总结、最新研究进展、行业趋势分析等。</w:t>
      </w:r>
    </w:p>
    <w:p w:rsidR="007100CB" w:rsidRPr="007100CB" w:rsidRDefault="007100CB" w:rsidP="007100CB">
      <w:pPr>
        <w:spacing w:after="0"/>
        <w:jc w:val="both"/>
        <w:rPr>
          <w:rFonts w:ascii="微软雅黑" w:eastAsia="微软雅黑" w:hAnsi="微软雅黑"/>
          <w:sz w:val="21"/>
          <w:szCs w:val="21"/>
        </w:rPr>
      </w:pPr>
    </w:p>
    <w:p w:rsidR="00FD0E03" w:rsidRPr="002D0A62" w:rsidRDefault="00FD0E03" w:rsidP="007100CB">
      <w:pPr>
        <w:spacing w:after="0"/>
        <w:jc w:val="both"/>
        <w:rPr>
          <w:rFonts w:ascii="微软雅黑" w:eastAsia="微软雅黑" w:hAnsi="微软雅黑"/>
          <w:b/>
          <w:bCs/>
          <w:sz w:val="21"/>
          <w:szCs w:val="21"/>
        </w:rPr>
      </w:pPr>
      <w:r w:rsidRPr="002D0A62">
        <w:rPr>
          <w:rFonts w:ascii="微软雅黑" w:eastAsia="微软雅黑" w:hAnsi="微软雅黑" w:hint="eastAsia"/>
          <w:b/>
          <w:bCs/>
          <w:sz w:val="21"/>
          <w:szCs w:val="21"/>
        </w:rPr>
        <w:t xml:space="preserve">2. </w:t>
      </w:r>
      <w:r w:rsidR="0054729B" w:rsidRPr="002D0A62">
        <w:rPr>
          <w:rFonts w:ascii="微软雅黑" w:eastAsia="微软雅黑" w:hAnsi="微软雅黑" w:hint="eastAsia"/>
          <w:b/>
          <w:bCs/>
          <w:sz w:val="21"/>
          <w:szCs w:val="21"/>
        </w:rPr>
        <w:t>来稿</w:t>
      </w:r>
      <w:r w:rsidRPr="002D0A62">
        <w:rPr>
          <w:rFonts w:ascii="微软雅黑" w:eastAsia="微软雅黑" w:hAnsi="微软雅黑"/>
          <w:b/>
          <w:bCs/>
          <w:sz w:val="21"/>
          <w:szCs w:val="21"/>
        </w:rPr>
        <w:t>要求</w:t>
      </w:r>
    </w:p>
    <w:p w:rsidR="00FD0E03" w:rsidRPr="002D0A62" w:rsidRDefault="00FD0E03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1</w:t>
      </w:r>
      <w:r w:rsidRPr="002D0A62">
        <w:rPr>
          <w:rFonts w:ascii="微软雅黑" w:eastAsia="微软雅黑" w:hAnsi="微软雅黑" w:hint="eastAsia"/>
          <w:sz w:val="21"/>
          <w:szCs w:val="21"/>
        </w:rPr>
        <w:t>）来稿应有创新；立论科学，主题明确，推理严谨；词语准确，句子精练，使用标准简化字；遵从国家法定计量单位、数字用法、标点符号及其他标准。</w:t>
      </w:r>
    </w:p>
    <w:p w:rsidR="00FD0E03" w:rsidRPr="002D0A62" w:rsidRDefault="00FD0E03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2</w:t>
      </w:r>
      <w:r w:rsidRPr="002D0A62">
        <w:rPr>
          <w:rFonts w:ascii="微软雅黑" w:eastAsia="微软雅黑" w:hAnsi="微软雅黑" w:hint="eastAsia"/>
          <w:sz w:val="21"/>
          <w:szCs w:val="21"/>
        </w:rPr>
        <w:t>）</w:t>
      </w:r>
      <w:proofErr w:type="gramStart"/>
      <w:r w:rsidRPr="002D0A62">
        <w:rPr>
          <w:rFonts w:ascii="微软雅黑" w:eastAsia="微软雅黑" w:hAnsi="微软雅黑" w:hint="eastAsia"/>
          <w:sz w:val="21"/>
          <w:szCs w:val="21"/>
        </w:rPr>
        <w:t>本刊只</w:t>
      </w:r>
      <w:proofErr w:type="gramEnd"/>
      <w:r w:rsidRPr="002D0A62">
        <w:rPr>
          <w:rFonts w:ascii="微软雅黑" w:eastAsia="微软雅黑" w:hAnsi="微软雅黑" w:hint="eastAsia"/>
          <w:sz w:val="21"/>
          <w:szCs w:val="21"/>
        </w:rPr>
        <w:t>刊登首发稿。</w:t>
      </w:r>
      <w:r w:rsidR="00EC11E7" w:rsidRPr="002D0A62">
        <w:rPr>
          <w:rFonts w:ascii="微软雅黑" w:eastAsia="微软雅黑" w:hAnsi="微软雅黑" w:hint="eastAsia"/>
          <w:sz w:val="21"/>
          <w:szCs w:val="21"/>
        </w:rPr>
        <w:t>本刊编辑部对来稿有文字修改权。</w:t>
      </w:r>
      <w:r w:rsidRPr="002D0A62">
        <w:rPr>
          <w:rFonts w:ascii="微软雅黑" w:eastAsia="微软雅黑" w:hAnsi="微软雅黑" w:hint="eastAsia"/>
          <w:sz w:val="21"/>
          <w:szCs w:val="21"/>
        </w:rPr>
        <w:t>为保证作者的署名权和知识产权，作者和通讯作者应在《版权转让协议书》上签名。</w:t>
      </w:r>
    </w:p>
    <w:p w:rsidR="004D52D0" w:rsidRPr="002D0A62" w:rsidRDefault="00FD0E03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3</w:t>
      </w:r>
      <w:r w:rsidRPr="002D0A62">
        <w:rPr>
          <w:rFonts w:ascii="微软雅黑" w:eastAsia="微软雅黑" w:hAnsi="微软雅黑" w:hint="eastAsia"/>
          <w:sz w:val="21"/>
          <w:szCs w:val="21"/>
        </w:rPr>
        <w:t>）排版要求：</w:t>
      </w:r>
      <w:r w:rsidRPr="002D0A62">
        <w:rPr>
          <w:rFonts w:ascii="微软雅黑" w:eastAsia="微软雅黑" w:hAnsi="微软雅黑"/>
          <w:color w:val="4472C4" w:themeColor="accent1"/>
          <w:sz w:val="21"/>
          <w:szCs w:val="21"/>
        </w:rPr>
        <w:t>A4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页面，五号字（其它请参照</w:t>
      </w:r>
      <w:r w:rsidR="003806AB"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下面的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投稿模版）。</w:t>
      </w:r>
    </w:p>
    <w:p w:rsidR="007100CB" w:rsidRPr="002D0A62" w:rsidRDefault="007100CB" w:rsidP="007100CB">
      <w:pPr>
        <w:spacing w:after="0"/>
        <w:jc w:val="both"/>
        <w:rPr>
          <w:rFonts w:ascii="微软雅黑" w:eastAsia="微软雅黑" w:hAnsi="微软雅黑"/>
          <w:sz w:val="21"/>
          <w:szCs w:val="21"/>
        </w:rPr>
      </w:pPr>
    </w:p>
    <w:p w:rsidR="004D52D0" w:rsidRPr="007100CB" w:rsidRDefault="004D52D0" w:rsidP="007100CB">
      <w:pPr>
        <w:spacing w:after="0"/>
        <w:jc w:val="both"/>
        <w:rPr>
          <w:rFonts w:ascii="微软雅黑" w:eastAsia="微软雅黑" w:hAnsi="微软雅黑"/>
          <w:b/>
          <w:bCs/>
          <w:sz w:val="21"/>
          <w:szCs w:val="21"/>
        </w:rPr>
      </w:pPr>
      <w:r w:rsidRPr="002D0A62">
        <w:rPr>
          <w:rFonts w:ascii="微软雅黑" w:eastAsia="微软雅黑" w:hAnsi="微软雅黑" w:hint="eastAsia"/>
          <w:b/>
          <w:bCs/>
          <w:sz w:val="21"/>
          <w:szCs w:val="21"/>
        </w:rPr>
        <w:t>3. 投稿模板</w:t>
      </w:r>
    </w:p>
    <w:p w:rsidR="00FD0E03" w:rsidRPr="007100CB" w:rsidRDefault="00FD0E03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7100CB">
        <w:rPr>
          <w:rFonts w:ascii="微软雅黑" w:eastAsia="微软雅黑" w:hAnsi="微软雅黑" w:hint="eastAsia"/>
          <w:sz w:val="21"/>
          <w:szCs w:val="21"/>
        </w:rPr>
        <w:t>为提高稿件审查、排版和校对效率，减少差错，缩短出版周期，提高出版质量，请作者在投稿时使用投稿模板。模板中包含许多在</w:t>
      </w:r>
      <w:proofErr w:type="gramStart"/>
      <w:r w:rsidRPr="007100CB">
        <w:rPr>
          <w:rFonts w:ascii="微软雅黑" w:eastAsia="微软雅黑" w:hAnsi="微软雅黑" w:hint="eastAsia"/>
          <w:sz w:val="21"/>
          <w:szCs w:val="21"/>
        </w:rPr>
        <w:t>本刊中</w:t>
      </w:r>
      <w:proofErr w:type="gramEnd"/>
      <w:r w:rsidRPr="007100CB">
        <w:rPr>
          <w:rFonts w:ascii="微软雅黑" w:eastAsia="微软雅黑" w:hAnsi="微软雅黑" w:hint="eastAsia"/>
          <w:sz w:val="21"/>
          <w:szCs w:val="21"/>
        </w:rPr>
        <w:t>使用的格式信息，使用模板有利于稿件格式编排，节省您的时间。</w:t>
      </w:r>
    </w:p>
    <w:p w:rsidR="006C6E17" w:rsidRPr="007100CB" w:rsidRDefault="006C6E17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7100CB">
        <w:rPr>
          <w:rFonts w:ascii="微软雅黑" w:eastAsia="微软雅黑" w:hAnsi="微软雅黑" w:hint="eastAsia"/>
          <w:sz w:val="21"/>
          <w:szCs w:val="21"/>
        </w:rPr>
        <w:t>作者可点击下载本刊的投稿模板，以及版权转让协议等重要文件：</w:t>
      </w:r>
    </w:p>
    <w:commentRangeStart w:id="0"/>
    <w:p w:rsidR="00FD0E03" w:rsidRPr="007100CB" w:rsidRDefault="009C4EB2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</w:rPr>
      </w:pPr>
      <w:r w:rsidRPr="007100CB">
        <w:rPr>
          <w:rFonts w:ascii="微软雅黑" w:eastAsia="微软雅黑" w:hAnsi="微软雅黑"/>
          <w:sz w:val="21"/>
          <w:szCs w:val="21"/>
        </w:rPr>
        <w:fldChar w:fldCharType="begin"/>
      </w:r>
      <w:r w:rsidR="00FD0E03" w:rsidRPr="007100CB">
        <w:rPr>
          <w:rFonts w:ascii="微软雅黑" w:eastAsia="微软雅黑" w:hAnsi="微软雅黑"/>
          <w:sz w:val="21"/>
          <w:szCs w:val="21"/>
        </w:rPr>
        <w:instrText>HYPERLINK "https://xdspkj.ijournals.cn/uploadfile/xdspkj/20230522/%E3%80%8A%E7%8E%B0%E4%BB%A3%E9%A3%9F%E5%93%81%E7%A7%91%E6%8A%80%E3%80%8B%E6%8A%95%E7%A8%BF%E6%A8%A1%E6%9D%BF.doc"</w:instrText>
      </w:r>
      <w:r w:rsidRPr="007100CB">
        <w:rPr>
          <w:rFonts w:ascii="微软雅黑" w:eastAsia="微软雅黑" w:hAnsi="微软雅黑"/>
          <w:sz w:val="21"/>
          <w:szCs w:val="21"/>
        </w:rPr>
        <w:fldChar w:fldCharType="separate"/>
      </w:r>
      <w:r w:rsidR="00FD0E03" w:rsidRPr="007100CB">
        <w:rPr>
          <w:rStyle w:val="af"/>
          <w:rFonts w:ascii="微软雅黑" w:eastAsia="微软雅黑" w:hAnsi="微软雅黑" w:hint="eastAsia"/>
          <w:color w:val="4472C4" w:themeColor="accent1"/>
          <w:sz w:val="21"/>
          <w:szCs w:val="21"/>
        </w:rPr>
        <w:t>《现代食品科技》投稿模板（下载）</w:t>
      </w:r>
      <w:r w:rsidRPr="007100CB">
        <w:rPr>
          <w:rFonts w:ascii="微软雅黑" w:eastAsia="微软雅黑" w:hAnsi="微软雅黑"/>
          <w:sz w:val="21"/>
          <w:szCs w:val="21"/>
        </w:rPr>
        <w:fldChar w:fldCharType="end"/>
      </w:r>
      <w:commentRangeEnd w:id="0"/>
      <w:r w:rsidR="00000937" w:rsidRPr="007100CB">
        <w:rPr>
          <w:rStyle w:val="ac"/>
          <w:rFonts w:ascii="微软雅黑" w:eastAsia="微软雅黑" w:hAnsi="微软雅黑"/>
        </w:rPr>
        <w:commentReference w:id="0"/>
      </w:r>
    </w:p>
    <w:p w:rsidR="00FD0E03" w:rsidRPr="007100CB" w:rsidRDefault="00FD0E03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  <w:u w:val="single"/>
        </w:rPr>
      </w:pPr>
      <w:commentRangeStart w:id="1"/>
      <w:r w:rsidRPr="007100CB">
        <w:rPr>
          <w:rFonts w:ascii="微软雅黑" w:eastAsia="微软雅黑" w:hAnsi="微软雅黑" w:hint="eastAsia"/>
          <w:color w:val="4472C4" w:themeColor="accent1"/>
          <w:sz w:val="21"/>
          <w:szCs w:val="21"/>
          <w:u w:val="single"/>
        </w:rPr>
        <w:t>《现代食品科技》版权转让协议（下载）</w:t>
      </w:r>
      <w:commentRangeEnd w:id="1"/>
      <w:r w:rsidR="00000937" w:rsidRPr="007100CB">
        <w:rPr>
          <w:rStyle w:val="ac"/>
          <w:rFonts w:ascii="微软雅黑" w:eastAsia="微软雅黑" w:hAnsi="微软雅黑"/>
        </w:rPr>
        <w:commentReference w:id="1"/>
      </w:r>
    </w:p>
    <w:p w:rsidR="0047361A" w:rsidRPr="0047361A" w:rsidRDefault="0047361A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  <w:u w:val="single"/>
        </w:rPr>
      </w:pPr>
      <w:commentRangeStart w:id="2"/>
      <w:r w:rsidRPr="0047361A">
        <w:rPr>
          <w:rFonts w:ascii="微软雅黑" w:eastAsia="微软雅黑" w:hAnsi="微软雅黑" w:hint="eastAsia"/>
          <w:color w:val="4472C4" w:themeColor="accent1"/>
          <w:sz w:val="21"/>
          <w:szCs w:val="21"/>
          <w:u w:val="single"/>
        </w:rPr>
        <w:t>作者贡献与利益冲突声明表（下载）</w:t>
      </w:r>
      <w:commentRangeEnd w:id="2"/>
      <w:r w:rsidR="005A3115">
        <w:rPr>
          <w:rStyle w:val="ac"/>
        </w:rPr>
        <w:commentReference w:id="2"/>
      </w:r>
    </w:p>
    <w:commentRangeStart w:id="3"/>
    <w:p w:rsidR="00FD0E03" w:rsidRPr="007100CB" w:rsidRDefault="009C4EB2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</w:rPr>
      </w:pPr>
      <w:r w:rsidRPr="007100CB">
        <w:rPr>
          <w:rFonts w:ascii="微软雅黑" w:eastAsia="微软雅黑" w:hAnsi="微软雅黑"/>
          <w:sz w:val="21"/>
          <w:szCs w:val="21"/>
        </w:rPr>
        <w:fldChar w:fldCharType="begin"/>
      </w:r>
      <w:r w:rsidR="00FD0E03" w:rsidRPr="007100CB">
        <w:rPr>
          <w:rFonts w:ascii="微软雅黑" w:eastAsia="微软雅黑" w:hAnsi="微软雅黑"/>
          <w:sz w:val="21"/>
          <w:szCs w:val="21"/>
        </w:rPr>
        <w:instrText>HYPERLINK "https://xdspkj.ijournals.cn/uploadfile/xdspkj/20220801/%E4%BF%AE%E6%94%B9%E8%AF%B4%E6%98%8E%E6%A8%A1%E6%9D%BF.doc"</w:instrText>
      </w:r>
      <w:r w:rsidRPr="007100CB">
        <w:rPr>
          <w:rFonts w:ascii="微软雅黑" w:eastAsia="微软雅黑" w:hAnsi="微软雅黑"/>
          <w:sz w:val="21"/>
          <w:szCs w:val="21"/>
        </w:rPr>
        <w:fldChar w:fldCharType="separate"/>
      </w:r>
      <w:r w:rsidR="00FD0E03" w:rsidRPr="007100CB">
        <w:rPr>
          <w:rStyle w:val="af"/>
          <w:rFonts w:ascii="微软雅黑" w:eastAsia="微软雅黑" w:hAnsi="微软雅黑" w:hint="eastAsia"/>
          <w:color w:val="4472C4" w:themeColor="accent1"/>
          <w:sz w:val="21"/>
          <w:szCs w:val="21"/>
        </w:rPr>
        <w:t>修改说明模板（下载）</w:t>
      </w:r>
      <w:r w:rsidRPr="007100CB">
        <w:rPr>
          <w:rFonts w:ascii="微软雅黑" w:eastAsia="微软雅黑" w:hAnsi="微软雅黑"/>
          <w:sz w:val="21"/>
          <w:szCs w:val="21"/>
        </w:rPr>
        <w:fldChar w:fldCharType="end"/>
      </w:r>
      <w:commentRangeEnd w:id="3"/>
      <w:r w:rsidR="00000937" w:rsidRPr="007100CB">
        <w:rPr>
          <w:rStyle w:val="ac"/>
          <w:rFonts w:ascii="微软雅黑" w:eastAsia="微软雅黑" w:hAnsi="微软雅黑"/>
        </w:rPr>
        <w:commentReference w:id="3"/>
      </w:r>
    </w:p>
    <w:p w:rsidR="007100CB" w:rsidRDefault="007100CB" w:rsidP="007100CB">
      <w:pPr>
        <w:spacing w:after="0"/>
        <w:jc w:val="both"/>
        <w:rPr>
          <w:rFonts w:ascii="微软雅黑" w:eastAsia="微软雅黑" w:hAnsi="微软雅黑"/>
          <w:b/>
          <w:bCs/>
          <w:sz w:val="21"/>
          <w:szCs w:val="21"/>
          <w:highlight w:val="yellow"/>
        </w:rPr>
      </w:pPr>
    </w:p>
    <w:p w:rsidR="007017BB" w:rsidRPr="002D0A62" w:rsidRDefault="004D52D0" w:rsidP="007100CB">
      <w:pPr>
        <w:spacing w:after="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b/>
          <w:bCs/>
          <w:sz w:val="21"/>
          <w:szCs w:val="21"/>
        </w:rPr>
        <w:t>4</w:t>
      </w:r>
      <w:r w:rsidR="007017BB" w:rsidRPr="002D0A62">
        <w:rPr>
          <w:rFonts w:ascii="微软雅黑" w:eastAsia="微软雅黑" w:hAnsi="微软雅黑" w:hint="eastAsia"/>
          <w:b/>
          <w:bCs/>
          <w:sz w:val="21"/>
          <w:szCs w:val="21"/>
        </w:rPr>
        <w:t>.</w:t>
      </w:r>
      <w:r w:rsidR="007017BB" w:rsidRPr="002D0A62">
        <w:rPr>
          <w:rFonts w:ascii="微软雅黑" w:eastAsia="微软雅黑" w:hAnsi="微软雅黑"/>
          <w:b/>
          <w:bCs/>
          <w:sz w:val="21"/>
          <w:szCs w:val="21"/>
        </w:rPr>
        <w:t xml:space="preserve"> </w:t>
      </w:r>
      <w:r w:rsidR="00FC25F4" w:rsidRPr="002D0A62">
        <w:rPr>
          <w:rFonts w:ascii="微软雅黑" w:eastAsia="微软雅黑" w:hAnsi="微软雅黑"/>
          <w:b/>
          <w:bCs/>
          <w:sz w:val="21"/>
          <w:szCs w:val="21"/>
        </w:rPr>
        <w:t>投稿</w:t>
      </w:r>
      <w:r w:rsidR="00A00AC8" w:rsidRPr="002D0A62">
        <w:rPr>
          <w:rFonts w:ascii="微软雅黑" w:eastAsia="微软雅黑" w:hAnsi="微软雅黑" w:hint="eastAsia"/>
          <w:b/>
          <w:bCs/>
          <w:sz w:val="21"/>
          <w:szCs w:val="21"/>
        </w:rPr>
        <w:t>流程</w:t>
      </w:r>
    </w:p>
    <w:p w:rsidR="001357FA" w:rsidRPr="002D0A62" w:rsidRDefault="00FC25F4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/>
          <w:sz w:val="21"/>
          <w:szCs w:val="21"/>
        </w:rPr>
        <w:t>请登录我刊</w:t>
      </w:r>
      <w:r w:rsidR="00AF0C29" w:rsidRPr="002D0A62">
        <w:rPr>
          <w:rFonts w:ascii="微软雅黑" w:eastAsia="微软雅黑" w:hAnsi="微软雅黑" w:hint="eastAsia"/>
          <w:sz w:val="21"/>
          <w:szCs w:val="21"/>
        </w:rPr>
        <w:t>官网</w:t>
      </w:r>
      <w:r w:rsidR="001357FA" w:rsidRPr="002D0A62">
        <w:rPr>
          <w:rFonts w:ascii="微软雅黑" w:eastAsia="微软雅黑" w:hAnsi="微软雅黑" w:hint="eastAsia"/>
          <w:sz w:val="21"/>
          <w:szCs w:val="21"/>
        </w:rPr>
        <w:t>（https://xdspkj.ijournals.cn）</w:t>
      </w:r>
      <w:r w:rsidR="00AF0C29" w:rsidRPr="002D0A62">
        <w:rPr>
          <w:rFonts w:ascii="微软雅黑" w:eastAsia="微软雅黑" w:hAnsi="微软雅黑" w:hint="eastAsia"/>
          <w:sz w:val="21"/>
          <w:szCs w:val="21"/>
        </w:rPr>
        <w:t>进行</w:t>
      </w:r>
      <w:r w:rsidR="00764EAD" w:rsidRPr="002D0A62">
        <w:rPr>
          <w:rFonts w:ascii="微软雅黑" w:eastAsia="微软雅黑" w:hAnsi="微软雅黑" w:hint="eastAsia"/>
          <w:sz w:val="21"/>
          <w:szCs w:val="21"/>
        </w:rPr>
        <w:t>网络</w:t>
      </w:r>
      <w:r w:rsidR="00AF0C29" w:rsidRPr="002D0A62">
        <w:rPr>
          <w:rFonts w:ascii="微软雅黑" w:eastAsia="微软雅黑" w:hAnsi="微软雅黑" w:hint="eastAsia"/>
          <w:sz w:val="21"/>
          <w:szCs w:val="21"/>
        </w:rPr>
        <w:t>投稿</w:t>
      </w:r>
      <w:r w:rsidRPr="002D0A62">
        <w:rPr>
          <w:rFonts w:ascii="微软雅黑" w:eastAsia="微软雅黑" w:hAnsi="微软雅黑"/>
          <w:sz w:val="21"/>
          <w:szCs w:val="21"/>
        </w:rPr>
        <w:t>。</w:t>
      </w:r>
      <w:r w:rsidR="001357FA" w:rsidRPr="002D0A62">
        <w:rPr>
          <w:rFonts w:ascii="微软雅黑" w:eastAsia="微软雅黑" w:hAnsi="微软雅黑" w:hint="eastAsia"/>
          <w:sz w:val="21"/>
          <w:szCs w:val="21"/>
        </w:rPr>
        <w:t>投稿</w:t>
      </w:r>
      <w:r w:rsidR="00013A7E" w:rsidRPr="002D0A62">
        <w:rPr>
          <w:rFonts w:ascii="微软雅黑" w:eastAsia="微软雅黑" w:hAnsi="微软雅黑" w:hint="eastAsia"/>
          <w:sz w:val="21"/>
          <w:szCs w:val="21"/>
        </w:rPr>
        <w:t>流程</w:t>
      </w:r>
      <w:r w:rsidR="001357FA" w:rsidRPr="002D0A62">
        <w:rPr>
          <w:rFonts w:ascii="微软雅黑" w:eastAsia="微软雅黑" w:hAnsi="微软雅黑" w:hint="eastAsia"/>
          <w:sz w:val="21"/>
          <w:szCs w:val="21"/>
        </w:rPr>
        <w:t>如下：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lastRenderedPageBreak/>
        <w:t>（</w:t>
      </w:r>
      <w:r w:rsidRPr="002D0A62">
        <w:rPr>
          <w:rFonts w:ascii="微软雅黑" w:eastAsia="微软雅黑" w:hAnsi="微软雅黑"/>
          <w:sz w:val="21"/>
          <w:szCs w:val="21"/>
        </w:rPr>
        <w:t>1</w:t>
      </w:r>
      <w:r w:rsidRPr="002D0A62">
        <w:rPr>
          <w:rFonts w:ascii="微软雅黑" w:eastAsia="微软雅黑" w:hAnsi="微软雅黑" w:hint="eastAsia"/>
          <w:sz w:val="21"/>
          <w:szCs w:val="21"/>
        </w:rPr>
        <w:t>）作者注册；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2</w:t>
      </w:r>
      <w:r w:rsidRPr="002D0A62">
        <w:rPr>
          <w:rFonts w:ascii="微软雅黑" w:eastAsia="微软雅黑" w:hAnsi="微软雅黑" w:hint="eastAsia"/>
          <w:sz w:val="21"/>
          <w:szCs w:val="21"/>
        </w:rPr>
        <w:t>）查看投稿须知，按照投稿模板修改稿件；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3</w:t>
      </w:r>
      <w:r w:rsidRPr="002D0A62">
        <w:rPr>
          <w:rFonts w:ascii="微软雅黑" w:eastAsia="微软雅黑" w:hAnsi="微软雅黑" w:hint="eastAsia"/>
          <w:sz w:val="21"/>
          <w:szCs w:val="21"/>
        </w:rPr>
        <w:t>）按照系统提示进行投稿，上传稿件（无作者信息稿件）和附件（有作者信息稿件）；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4</w:t>
      </w:r>
      <w:r w:rsidRPr="002D0A62">
        <w:rPr>
          <w:rFonts w:ascii="微软雅黑" w:eastAsia="微软雅黑" w:hAnsi="微软雅黑" w:hint="eastAsia"/>
          <w:sz w:val="21"/>
          <w:szCs w:val="21"/>
        </w:rPr>
        <w:t>）填写稿件信息；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5</w:t>
      </w:r>
      <w:r w:rsidRPr="002D0A62">
        <w:rPr>
          <w:rFonts w:ascii="微软雅黑" w:eastAsia="微软雅黑" w:hAnsi="微软雅黑" w:hint="eastAsia"/>
          <w:sz w:val="21"/>
          <w:szCs w:val="21"/>
        </w:rPr>
        <w:t>）填写作者信息；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6</w:t>
      </w:r>
      <w:r w:rsidRPr="002D0A62">
        <w:rPr>
          <w:rFonts w:ascii="微软雅黑" w:eastAsia="微软雅黑" w:hAnsi="微软雅黑" w:hint="eastAsia"/>
          <w:sz w:val="21"/>
          <w:szCs w:val="21"/>
        </w:rPr>
        <w:t>）添加推荐审稿人信息（非必须）；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7</w:t>
      </w:r>
      <w:r w:rsidRPr="002D0A62">
        <w:rPr>
          <w:rFonts w:ascii="微软雅黑" w:eastAsia="微软雅黑" w:hAnsi="微软雅黑" w:hint="eastAsia"/>
          <w:sz w:val="21"/>
          <w:szCs w:val="21"/>
        </w:rPr>
        <w:t>）投稿确认；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8</w:t>
      </w:r>
      <w:r w:rsidRPr="002D0A62">
        <w:rPr>
          <w:rFonts w:ascii="微软雅黑" w:eastAsia="微软雅黑" w:hAnsi="微软雅黑" w:hint="eastAsia"/>
          <w:sz w:val="21"/>
          <w:szCs w:val="21"/>
        </w:rPr>
        <w:t>）完成投稿。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注意：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1</w:t>
      </w:r>
      <w:r w:rsidRPr="002D0A62">
        <w:rPr>
          <w:rFonts w:ascii="微软雅黑" w:eastAsia="微软雅黑" w:hAnsi="微软雅黑" w:hint="eastAsia"/>
          <w:sz w:val="21"/>
          <w:szCs w:val="21"/>
        </w:rPr>
        <w:t>）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带</w:t>
      </w:r>
      <w:r w:rsidR="00730C9B"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 xml:space="preserve"> </w:t>
      </w:r>
      <w:r w:rsidRPr="002D0A62">
        <w:rPr>
          <w:rFonts w:ascii="微软雅黑" w:eastAsia="微软雅黑" w:hAnsi="微软雅黑"/>
          <w:color w:val="4472C4" w:themeColor="accent1"/>
          <w:sz w:val="21"/>
          <w:szCs w:val="21"/>
        </w:rPr>
        <w:t>*</w:t>
      </w:r>
      <w:r w:rsidR="00730C9B"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 xml:space="preserve"> </w:t>
      </w:r>
      <w:r w:rsidRPr="002D0A62">
        <w:rPr>
          <w:rFonts w:ascii="微软雅黑" w:eastAsia="微软雅黑" w:hAnsi="微软雅黑" w:hint="eastAsia"/>
          <w:sz w:val="21"/>
          <w:szCs w:val="21"/>
        </w:rPr>
        <w:t>的内容为必添项。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2</w:t>
      </w:r>
      <w:r w:rsidRPr="002D0A62">
        <w:rPr>
          <w:rFonts w:ascii="微软雅黑" w:eastAsia="微软雅黑" w:hAnsi="微软雅黑" w:hint="eastAsia"/>
          <w:sz w:val="21"/>
          <w:szCs w:val="21"/>
        </w:rPr>
        <w:t>）每篇文章都需要有投稿作者和通讯作者（责任作者），可以由同一人担任。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如果是学生作品，通讯作者应该是指导教师。</w:t>
      </w:r>
    </w:p>
    <w:p w:rsidR="001357FA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3</w:t>
      </w:r>
      <w:r w:rsidRPr="002D0A62">
        <w:rPr>
          <w:rFonts w:ascii="微软雅黑" w:eastAsia="微软雅黑" w:hAnsi="微软雅黑" w:hint="eastAsia"/>
          <w:sz w:val="21"/>
          <w:szCs w:val="21"/>
        </w:rPr>
        <w:t>）为提高稿件的外审效率，请作者推荐合适的专家供编辑部参考。推荐专家至少为两位校外专家（具高级职称</w:t>
      </w:r>
      <w:r w:rsidR="00D73AEB"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Pr="002D0A62">
        <w:rPr>
          <w:rFonts w:ascii="微软雅黑" w:eastAsia="微软雅黑" w:hAnsi="微软雅黑" w:hint="eastAsia"/>
          <w:sz w:val="21"/>
          <w:szCs w:val="21"/>
        </w:rPr>
        <w:t>研究方向</w:t>
      </w:r>
      <w:r w:rsidR="00D73AEB"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Pr="002D0A62">
        <w:rPr>
          <w:rFonts w:ascii="微软雅黑" w:eastAsia="微软雅黑" w:hAnsi="微软雅黑" w:hint="eastAsia"/>
          <w:sz w:val="21"/>
          <w:szCs w:val="21"/>
        </w:rPr>
        <w:t>联系地址</w:t>
      </w:r>
      <w:r w:rsidR="00D73AEB"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Pr="002D0A62">
        <w:rPr>
          <w:rFonts w:ascii="微软雅黑" w:eastAsia="微软雅黑" w:hAnsi="微软雅黑"/>
          <w:sz w:val="21"/>
          <w:szCs w:val="21"/>
        </w:rPr>
        <w:t>E-mail</w:t>
      </w:r>
      <w:r w:rsidRPr="002D0A62">
        <w:rPr>
          <w:rFonts w:ascii="微软雅黑" w:eastAsia="微软雅黑" w:hAnsi="微软雅黑" w:hint="eastAsia"/>
          <w:sz w:val="21"/>
          <w:szCs w:val="21"/>
        </w:rPr>
        <w:t>）。多荐不限。</w:t>
      </w:r>
    </w:p>
    <w:p w:rsidR="00FC25F4" w:rsidRPr="002D0A62" w:rsidRDefault="001357FA" w:rsidP="007100CB">
      <w:pPr>
        <w:spacing w:after="0"/>
        <w:ind w:firstLine="420"/>
        <w:jc w:val="both"/>
        <w:rPr>
          <w:rFonts w:ascii="微软雅黑" w:eastAsia="微软雅黑" w:hAnsi="微软雅黑"/>
          <w:color w:val="4472C4" w:themeColor="accent1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Pr="002D0A62">
        <w:rPr>
          <w:rFonts w:ascii="微软雅黑" w:eastAsia="微软雅黑" w:hAnsi="微软雅黑"/>
          <w:sz w:val="21"/>
          <w:szCs w:val="21"/>
        </w:rPr>
        <w:t>4</w:t>
      </w:r>
      <w:r w:rsidRPr="002D0A62">
        <w:rPr>
          <w:rFonts w:ascii="微软雅黑" w:eastAsia="微软雅黑" w:hAnsi="微软雅黑" w:hint="eastAsia"/>
          <w:sz w:val="21"/>
          <w:szCs w:val="21"/>
        </w:rPr>
        <w:t>）投稿时要把所有的署名作者一一填写。第一作者和通讯作者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必须填写联系方式（手机保持通畅）。</w:t>
      </w:r>
    </w:p>
    <w:p w:rsidR="007100CB" w:rsidRPr="002D0A62" w:rsidRDefault="007100CB" w:rsidP="007100CB">
      <w:pPr>
        <w:spacing w:after="0"/>
        <w:jc w:val="both"/>
        <w:rPr>
          <w:rFonts w:ascii="微软雅黑" w:eastAsia="微软雅黑" w:hAnsi="微软雅黑"/>
          <w:b/>
          <w:bCs/>
          <w:sz w:val="21"/>
          <w:szCs w:val="21"/>
        </w:rPr>
      </w:pPr>
    </w:p>
    <w:p w:rsidR="002D11E2" w:rsidRPr="002D0A62" w:rsidRDefault="008631BD" w:rsidP="007100CB">
      <w:pPr>
        <w:spacing w:after="0"/>
        <w:jc w:val="both"/>
        <w:rPr>
          <w:rFonts w:ascii="微软雅黑" w:eastAsia="微软雅黑" w:hAnsi="微软雅黑"/>
          <w:b/>
          <w:bCs/>
          <w:sz w:val="21"/>
          <w:szCs w:val="21"/>
        </w:rPr>
      </w:pPr>
      <w:r w:rsidRPr="002D0A62">
        <w:rPr>
          <w:rFonts w:ascii="微软雅黑" w:eastAsia="微软雅黑" w:hAnsi="微软雅黑" w:hint="eastAsia"/>
          <w:b/>
          <w:bCs/>
          <w:sz w:val="21"/>
          <w:szCs w:val="21"/>
        </w:rPr>
        <w:t>5</w:t>
      </w:r>
      <w:r w:rsidR="002D11E2" w:rsidRPr="002D0A62">
        <w:rPr>
          <w:rFonts w:ascii="微软雅黑" w:eastAsia="微软雅黑" w:hAnsi="微软雅黑" w:hint="eastAsia"/>
          <w:b/>
          <w:bCs/>
          <w:sz w:val="21"/>
          <w:szCs w:val="21"/>
        </w:rPr>
        <w:t xml:space="preserve">. </w:t>
      </w:r>
      <w:r w:rsidR="00656F47" w:rsidRPr="002D0A62">
        <w:rPr>
          <w:rFonts w:ascii="微软雅黑" w:eastAsia="微软雅黑" w:hAnsi="微软雅黑" w:hint="eastAsia"/>
          <w:b/>
          <w:bCs/>
          <w:sz w:val="21"/>
          <w:szCs w:val="21"/>
        </w:rPr>
        <w:t>出版</w:t>
      </w:r>
      <w:r w:rsidR="002D11E2" w:rsidRPr="002D0A62">
        <w:rPr>
          <w:rFonts w:ascii="微软雅黑" w:eastAsia="微软雅黑" w:hAnsi="微软雅黑" w:hint="eastAsia"/>
          <w:b/>
          <w:bCs/>
          <w:sz w:val="21"/>
          <w:szCs w:val="21"/>
        </w:rPr>
        <w:t>流程</w:t>
      </w:r>
    </w:p>
    <w:p w:rsidR="002D11E2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（1）作者成功上传稿件后，</w:t>
      </w:r>
      <w:r w:rsidR="00A174AB" w:rsidRPr="002D0A62">
        <w:rPr>
          <w:rFonts w:ascii="微软雅黑" w:eastAsia="微软雅黑" w:hAnsi="微软雅黑" w:hint="eastAsia"/>
          <w:sz w:val="21"/>
          <w:szCs w:val="21"/>
        </w:rPr>
        <w:t>将</w:t>
      </w:r>
      <w:r w:rsidRPr="002D0A62">
        <w:rPr>
          <w:rFonts w:ascii="微软雅黑" w:eastAsia="微软雅黑" w:hAnsi="微软雅黑" w:hint="eastAsia"/>
          <w:sz w:val="21"/>
          <w:szCs w:val="21"/>
        </w:rPr>
        <w:t>生成稿件编号，作者会接到系统自动发送的收稿通知；</w:t>
      </w:r>
    </w:p>
    <w:p w:rsidR="00BA71F2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（2）稿件</w:t>
      </w:r>
      <w:bookmarkStart w:id="4" w:name="_Hlk199233388"/>
      <w:r w:rsidRPr="002D0A62">
        <w:rPr>
          <w:rFonts w:ascii="微软雅黑" w:eastAsia="微软雅黑" w:hAnsi="微软雅黑" w:hint="eastAsia"/>
          <w:sz w:val="21"/>
          <w:szCs w:val="21"/>
        </w:rPr>
        <w:t>初审</w:t>
      </w:r>
      <w:r w:rsidR="006F449C"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Pr="002D0A62">
        <w:rPr>
          <w:rFonts w:ascii="微软雅黑" w:eastAsia="微软雅黑" w:hAnsi="微软雅黑" w:hint="eastAsia"/>
          <w:sz w:val="21"/>
          <w:szCs w:val="21"/>
        </w:rPr>
        <w:t>合格后会尽快送外审（</w:t>
      </w:r>
      <w:r w:rsidRPr="002D0A62">
        <w:rPr>
          <w:rFonts w:ascii="微软雅黑" w:eastAsia="微软雅黑" w:hAnsi="微软雅黑" w:hint="eastAsia"/>
          <w:color w:val="EE0000"/>
          <w:sz w:val="21"/>
          <w:szCs w:val="21"/>
        </w:rPr>
        <w:t>不收审稿费</w:t>
      </w:r>
      <w:r w:rsidRPr="002D0A62">
        <w:rPr>
          <w:rFonts w:ascii="微软雅黑" w:eastAsia="微软雅黑" w:hAnsi="微软雅黑" w:hint="eastAsia"/>
          <w:sz w:val="21"/>
          <w:szCs w:val="21"/>
        </w:rPr>
        <w:t>，请注意甄别）</w:t>
      </w:r>
      <w:r w:rsidR="006F449C"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="00BA71F2"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不合格会及时</w:t>
      </w:r>
      <w:proofErr w:type="gramStart"/>
      <w:r w:rsidR="00BA71F2"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发退修</w:t>
      </w:r>
      <w:proofErr w:type="gramEnd"/>
      <w:r w:rsidR="00BA71F2"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通知，或直接退稿</w:t>
      </w:r>
      <w:r w:rsidR="00BA71F2" w:rsidRPr="002D0A62">
        <w:rPr>
          <w:rFonts w:ascii="微软雅黑" w:eastAsia="微软雅黑" w:hAnsi="微软雅黑" w:hint="eastAsia"/>
          <w:sz w:val="21"/>
          <w:szCs w:val="21"/>
        </w:rPr>
        <w:t>；</w:t>
      </w:r>
      <w:bookmarkEnd w:id="4"/>
    </w:p>
    <w:p w:rsidR="002D11E2" w:rsidRPr="002D0A62" w:rsidRDefault="00326FAD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（3）专家外审，</w:t>
      </w:r>
      <w:r w:rsidR="002D11E2" w:rsidRPr="002D0A62">
        <w:rPr>
          <w:rFonts w:ascii="微软雅黑" w:eastAsia="微软雅黑" w:hAnsi="微软雅黑" w:hint="eastAsia"/>
          <w:sz w:val="21"/>
          <w:szCs w:val="21"/>
        </w:rPr>
        <w:t>通过</w:t>
      </w:r>
      <w:r w:rsidR="0014202D" w:rsidRPr="002D0A62">
        <w:rPr>
          <w:rFonts w:ascii="微软雅黑" w:eastAsia="微软雅黑" w:hAnsi="微软雅黑" w:hint="eastAsia"/>
          <w:sz w:val="21"/>
          <w:szCs w:val="21"/>
        </w:rPr>
        <w:t>将</w:t>
      </w:r>
      <w:proofErr w:type="gramStart"/>
      <w:r w:rsidR="002D11E2" w:rsidRPr="002D0A62">
        <w:rPr>
          <w:rFonts w:ascii="微软雅黑" w:eastAsia="微软雅黑" w:hAnsi="微软雅黑" w:hint="eastAsia"/>
          <w:sz w:val="21"/>
          <w:szCs w:val="21"/>
        </w:rPr>
        <w:t>发送退修通知</w:t>
      </w:r>
      <w:proofErr w:type="gramEnd"/>
      <w:r w:rsidR="002D11E2" w:rsidRPr="002D0A62">
        <w:rPr>
          <w:rFonts w:ascii="微软雅黑" w:eastAsia="微软雅黑" w:hAnsi="微软雅黑" w:hint="eastAsia"/>
          <w:sz w:val="21"/>
          <w:szCs w:val="21"/>
        </w:rPr>
        <w:t>，不通过则退稿</w:t>
      </w:r>
      <w:r w:rsidR="00712410" w:rsidRPr="002D0A62">
        <w:rPr>
          <w:rFonts w:ascii="微软雅黑" w:eastAsia="微软雅黑" w:hAnsi="微软雅黑" w:hint="eastAsia"/>
          <w:sz w:val="21"/>
          <w:szCs w:val="21"/>
        </w:rPr>
        <w:t>。</w:t>
      </w:r>
      <w:proofErr w:type="gramStart"/>
      <w:r w:rsidR="00C40F50" w:rsidRPr="002D0A62">
        <w:rPr>
          <w:rFonts w:ascii="微软雅黑" w:eastAsia="微软雅黑" w:hAnsi="微软雅黑" w:hint="eastAsia"/>
          <w:sz w:val="21"/>
          <w:szCs w:val="21"/>
        </w:rPr>
        <w:t>退修</w:t>
      </w:r>
      <w:r w:rsidR="00712410" w:rsidRPr="002D0A62">
        <w:rPr>
          <w:rFonts w:ascii="微软雅黑" w:eastAsia="微软雅黑" w:hAnsi="微软雅黑" w:hint="eastAsia"/>
          <w:sz w:val="21"/>
          <w:szCs w:val="21"/>
        </w:rPr>
        <w:t>的</w:t>
      </w:r>
      <w:proofErr w:type="gramEnd"/>
      <w:r w:rsidR="00712410" w:rsidRPr="002D0A62">
        <w:rPr>
          <w:rFonts w:ascii="微软雅黑" w:eastAsia="微软雅黑" w:hAnsi="微软雅黑" w:hint="eastAsia"/>
          <w:sz w:val="21"/>
          <w:szCs w:val="21"/>
        </w:rPr>
        <w:t>稿件返回后，必要</w:t>
      </w:r>
      <w:r w:rsidR="00C40F50" w:rsidRPr="002D0A62">
        <w:rPr>
          <w:rFonts w:ascii="微软雅黑" w:eastAsia="微软雅黑" w:hAnsi="微软雅黑" w:hint="eastAsia"/>
          <w:sz w:val="21"/>
          <w:szCs w:val="21"/>
        </w:rPr>
        <w:t>时</w:t>
      </w:r>
      <w:r w:rsidR="00712410" w:rsidRPr="002D0A62">
        <w:rPr>
          <w:rFonts w:ascii="微软雅黑" w:eastAsia="微软雅黑" w:hAnsi="微软雅黑" w:hint="eastAsia"/>
          <w:sz w:val="21"/>
          <w:szCs w:val="21"/>
        </w:rPr>
        <w:t>会</w:t>
      </w:r>
      <w:r w:rsidR="00712410" w:rsidRPr="002D0A62">
        <w:rPr>
          <w:rFonts w:ascii="微软雅黑" w:eastAsia="微软雅黑" w:hAnsi="微软雅黑" w:hint="eastAsia"/>
          <w:sz w:val="21"/>
          <w:szCs w:val="21"/>
        </w:rPr>
        <w:lastRenderedPageBreak/>
        <w:t>请专家复审；</w:t>
      </w:r>
    </w:p>
    <w:p w:rsidR="00D345CA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6F449C" w:rsidRPr="002D0A62">
        <w:rPr>
          <w:rFonts w:ascii="微软雅黑" w:eastAsia="微软雅黑" w:hAnsi="微软雅黑" w:hint="eastAsia"/>
          <w:sz w:val="21"/>
          <w:szCs w:val="21"/>
        </w:rPr>
        <w:t>4</w:t>
      </w:r>
      <w:r w:rsidRPr="002D0A62">
        <w:rPr>
          <w:rFonts w:ascii="微软雅黑" w:eastAsia="微软雅黑" w:hAnsi="微软雅黑" w:hint="eastAsia"/>
          <w:sz w:val="21"/>
          <w:szCs w:val="21"/>
        </w:rPr>
        <w:t>）</w:t>
      </w:r>
      <w:r w:rsidR="006F449C" w:rsidRPr="002D0A62">
        <w:rPr>
          <w:rFonts w:ascii="微软雅黑" w:eastAsia="微软雅黑" w:hAnsi="微软雅黑" w:hint="eastAsia"/>
          <w:sz w:val="21"/>
          <w:szCs w:val="21"/>
        </w:rPr>
        <w:t>稿件终审</w:t>
      </w:r>
      <w:r w:rsidR="00E049FF"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="006F449C" w:rsidRPr="002D0A62">
        <w:rPr>
          <w:rFonts w:ascii="微软雅黑" w:eastAsia="微软雅黑" w:hAnsi="微软雅黑" w:hint="eastAsia"/>
          <w:sz w:val="21"/>
          <w:szCs w:val="21"/>
        </w:rPr>
        <w:t>并确定是否录用；</w:t>
      </w:r>
    </w:p>
    <w:p w:rsidR="002D11E2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7E3B32" w:rsidRPr="002D0A62">
        <w:rPr>
          <w:rFonts w:ascii="微软雅黑" w:eastAsia="微软雅黑" w:hAnsi="微软雅黑" w:hint="eastAsia"/>
          <w:sz w:val="21"/>
          <w:szCs w:val="21"/>
        </w:rPr>
        <w:t>5</w:t>
      </w:r>
      <w:r w:rsidRPr="002D0A62">
        <w:rPr>
          <w:rFonts w:ascii="微软雅黑" w:eastAsia="微软雅黑" w:hAnsi="微软雅黑" w:hint="eastAsia"/>
          <w:sz w:val="21"/>
          <w:szCs w:val="21"/>
        </w:rPr>
        <w:t>）</w:t>
      </w:r>
      <w:r w:rsidR="007E1916" w:rsidRPr="002D0A62">
        <w:rPr>
          <w:rFonts w:ascii="微软雅黑" w:eastAsia="微软雅黑" w:hAnsi="微软雅黑" w:hint="eastAsia"/>
          <w:sz w:val="21"/>
          <w:szCs w:val="21"/>
        </w:rPr>
        <w:t>对于</w:t>
      </w:r>
      <w:r w:rsidR="001214AD" w:rsidRPr="002D0A62">
        <w:rPr>
          <w:rFonts w:ascii="微软雅黑" w:eastAsia="微软雅黑" w:hAnsi="微软雅黑" w:hint="eastAsia"/>
          <w:sz w:val="21"/>
          <w:szCs w:val="21"/>
        </w:rPr>
        <w:t>录用的稿件</w:t>
      </w:r>
      <w:r w:rsidRPr="002D0A62">
        <w:rPr>
          <w:rFonts w:ascii="微软雅黑" w:eastAsia="微软雅黑" w:hAnsi="微软雅黑" w:hint="eastAsia"/>
          <w:sz w:val="21"/>
          <w:szCs w:val="21"/>
        </w:rPr>
        <w:t>，</w:t>
      </w:r>
      <w:r w:rsidR="001326B4" w:rsidRPr="002D0A62">
        <w:rPr>
          <w:rFonts w:ascii="微软雅黑" w:eastAsia="微软雅黑" w:hAnsi="微软雅黑" w:hint="eastAsia"/>
          <w:sz w:val="21"/>
          <w:szCs w:val="21"/>
        </w:rPr>
        <w:t>会</w:t>
      </w:r>
      <w:proofErr w:type="gramStart"/>
      <w:r w:rsidR="001214AD" w:rsidRPr="002D0A62">
        <w:rPr>
          <w:rFonts w:ascii="微软雅黑" w:eastAsia="微软雅黑" w:hAnsi="微软雅黑" w:hint="eastAsia"/>
          <w:sz w:val="21"/>
          <w:szCs w:val="21"/>
        </w:rPr>
        <w:t>在定刊后</w:t>
      </w:r>
      <w:proofErr w:type="gramEnd"/>
      <w:r w:rsidRPr="002D0A62">
        <w:rPr>
          <w:rFonts w:ascii="微软雅黑" w:eastAsia="微软雅黑" w:hAnsi="微软雅黑" w:hint="eastAsia"/>
          <w:sz w:val="21"/>
          <w:szCs w:val="21"/>
        </w:rPr>
        <w:t>通知</w:t>
      </w:r>
      <w:r w:rsidR="001214AD" w:rsidRPr="002D0A62">
        <w:rPr>
          <w:rFonts w:ascii="微软雅黑" w:eastAsia="微软雅黑" w:hAnsi="微软雅黑" w:hint="eastAsia"/>
          <w:sz w:val="21"/>
          <w:szCs w:val="21"/>
        </w:rPr>
        <w:t>作者</w:t>
      </w:r>
      <w:r w:rsidRPr="002D0A62">
        <w:rPr>
          <w:rFonts w:ascii="微软雅黑" w:eastAsia="微软雅黑" w:hAnsi="微软雅黑" w:hint="eastAsia"/>
          <w:sz w:val="21"/>
          <w:szCs w:val="21"/>
        </w:rPr>
        <w:t>发表日期和</w:t>
      </w:r>
      <w:r w:rsidR="00CC1DF8" w:rsidRPr="002D0A62">
        <w:rPr>
          <w:rFonts w:ascii="微软雅黑" w:eastAsia="微软雅黑" w:hAnsi="微软雅黑" w:hint="eastAsia"/>
          <w:sz w:val="21"/>
          <w:szCs w:val="21"/>
        </w:rPr>
        <w:t>版面费</w:t>
      </w:r>
      <w:r w:rsidR="00EA1A7C" w:rsidRPr="002D0A62">
        <w:rPr>
          <w:rFonts w:ascii="微软雅黑" w:eastAsia="微软雅黑" w:hAnsi="微软雅黑" w:hint="eastAsia"/>
          <w:sz w:val="21"/>
          <w:szCs w:val="21"/>
        </w:rPr>
        <w:t>。</w:t>
      </w:r>
      <w:r w:rsidRPr="002D0A62">
        <w:rPr>
          <w:rFonts w:ascii="微软雅黑" w:eastAsia="微软雅黑" w:hAnsi="微软雅黑" w:hint="eastAsia"/>
          <w:sz w:val="21"/>
          <w:szCs w:val="21"/>
        </w:rPr>
        <w:t>缴纳版面费之后</w:t>
      </w:r>
      <w:r w:rsidR="00A21742" w:rsidRPr="002D0A62">
        <w:rPr>
          <w:rFonts w:ascii="微软雅黑" w:eastAsia="微软雅黑" w:hAnsi="微软雅黑" w:hint="eastAsia"/>
          <w:sz w:val="21"/>
          <w:szCs w:val="21"/>
        </w:rPr>
        <w:t>需</w:t>
      </w:r>
      <w:r w:rsidRPr="002D0A62">
        <w:rPr>
          <w:rFonts w:ascii="微软雅黑" w:eastAsia="微软雅黑" w:hAnsi="微软雅黑" w:hint="eastAsia"/>
          <w:sz w:val="21"/>
          <w:szCs w:val="21"/>
        </w:rPr>
        <w:t>在系统上进行登记（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开发票需要，请认真填写发票抬头和纳税人识别号</w:t>
      </w:r>
      <w:r w:rsidRPr="002D0A62">
        <w:rPr>
          <w:rFonts w:ascii="微软雅黑" w:eastAsia="微软雅黑" w:hAnsi="微软雅黑" w:hint="eastAsia"/>
          <w:sz w:val="21"/>
          <w:szCs w:val="21"/>
        </w:rPr>
        <w:t>）；</w:t>
      </w:r>
    </w:p>
    <w:p w:rsidR="002D11E2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4C69FB" w:rsidRPr="002D0A62">
        <w:rPr>
          <w:rFonts w:ascii="微软雅黑" w:eastAsia="微软雅黑" w:hAnsi="微软雅黑" w:hint="eastAsia"/>
          <w:sz w:val="21"/>
          <w:szCs w:val="21"/>
        </w:rPr>
        <w:t>6</w:t>
      </w:r>
      <w:r w:rsidRPr="002D0A62">
        <w:rPr>
          <w:rFonts w:ascii="微软雅黑" w:eastAsia="微软雅黑" w:hAnsi="微软雅黑" w:hint="eastAsia"/>
          <w:sz w:val="21"/>
          <w:szCs w:val="21"/>
        </w:rPr>
        <w:t>）作者按照稿件接受通知的要求</w:t>
      </w:r>
      <w:r w:rsidR="00423254" w:rsidRPr="002D0A62">
        <w:rPr>
          <w:rFonts w:ascii="微软雅黑" w:eastAsia="微软雅黑" w:hAnsi="微软雅黑" w:hint="eastAsia"/>
          <w:sz w:val="21"/>
          <w:szCs w:val="21"/>
        </w:rPr>
        <w:t>提交《版权转让协议》</w:t>
      </w:r>
      <w:r w:rsidRPr="002D0A62">
        <w:rPr>
          <w:rFonts w:ascii="微软雅黑" w:eastAsia="微软雅黑" w:hAnsi="微软雅黑" w:hint="eastAsia"/>
          <w:sz w:val="21"/>
          <w:szCs w:val="21"/>
        </w:rPr>
        <w:t>（需作者和通讯作者签名）；</w:t>
      </w:r>
    </w:p>
    <w:p w:rsidR="002D11E2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774B4B" w:rsidRPr="002D0A62">
        <w:rPr>
          <w:rFonts w:ascii="微软雅黑" w:eastAsia="微软雅黑" w:hAnsi="微软雅黑" w:hint="eastAsia"/>
          <w:sz w:val="21"/>
          <w:szCs w:val="21"/>
        </w:rPr>
        <w:t>7</w:t>
      </w:r>
      <w:r w:rsidRPr="002D0A62">
        <w:rPr>
          <w:rFonts w:ascii="微软雅黑" w:eastAsia="微软雅黑" w:hAnsi="微软雅黑" w:hint="eastAsia"/>
          <w:sz w:val="21"/>
          <w:szCs w:val="21"/>
        </w:rPr>
        <w:t>）稿件编辑，</w:t>
      </w:r>
      <w:r w:rsidR="0039620E" w:rsidRPr="002D0A62">
        <w:rPr>
          <w:rFonts w:ascii="微软雅黑" w:eastAsia="微软雅黑" w:hAnsi="微软雅黑" w:hint="eastAsia"/>
          <w:sz w:val="21"/>
          <w:szCs w:val="21"/>
        </w:rPr>
        <w:t>网络首发</w:t>
      </w:r>
      <w:r w:rsidRPr="002D0A62">
        <w:rPr>
          <w:rFonts w:ascii="微软雅黑" w:eastAsia="微软雅黑" w:hAnsi="微软雅黑" w:hint="eastAsia"/>
          <w:sz w:val="21"/>
          <w:szCs w:val="21"/>
        </w:rPr>
        <w:t>，作者校对</w:t>
      </w:r>
      <w:r w:rsidR="0039620E" w:rsidRPr="002D0A62">
        <w:rPr>
          <w:rFonts w:ascii="微软雅黑" w:eastAsia="微软雅黑" w:hAnsi="微软雅黑" w:hint="eastAsia"/>
          <w:sz w:val="21"/>
          <w:szCs w:val="21"/>
        </w:rPr>
        <w:t>。</w:t>
      </w:r>
      <w:r w:rsidR="00A174AB" w:rsidRPr="002D0A62">
        <w:rPr>
          <w:rFonts w:ascii="微软雅黑" w:eastAsia="微软雅黑" w:hAnsi="微软雅黑" w:hint="eastAsia"/>
          <w:sz w:val="21"/>
          <w:szCs w:val="21"/>
        </w:rPr>
        <w:t>若作者对于文章的出版时间有特殊要求，不进行网络首发，请及时与我刊联系</w:t>
      </w:r>
      <w:r w:rsidR="00A21D46" w:rsidRPr="002D0A62">
        <w:rPr>
          <w:rFonts w:ascii="微软雅黑" w:eastAsia="微软雅黑" w:hAnsi="微软雅黑" w:hint="eastAsia"/>
          <w:sz w:val="21"/>
          <w:szCs w:val="21"/>
        </w:rPr>
        <w:t>；</w:t>
      </w:r>
    </w:p>
    <w:p w:rsidR="000F583C" w:rsidRPr="002D0A62" w:rsidRDefault="000F583C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47315D" w:rsidRPr="002D0A62">
        <w:rPr>
          <w:rFonts w:ascii="微软雅黑" w:eastAsia="微软雅黑" w:hAnsi="微软雅黑" w:hint="eastAsia"/>
          <w:sz w:val="21"/>
          <w:szCs w:val="21"/>
        </w:rPr>
        <w:t>8</w:t>
      </w:r>
      <w:r w:rsidRPr="002D0A62">
        <w:rPr>
          <w:rFonts w:ascii="微软雅黑" w:eastAsia="微软雅黑" w:hAnsi="微软雅黑" w:hint="eastAsia"/>
          <w:sz w:val="21"/>
          <w:szCs w:val="21"/>
        </w:rPr>
        <w:t>）稿件纸质版刊出。</w:t>
      </w:r>
      <w:r w:rsidRPr="002D0A62">
        <w:rPr>
          <w:rFonts w:ascii="微软雅黑" w:eastAsia="微软雅黑" w:hAnsi="微软雅黑" w:hint="eastAsia"/>
          <w:color w:val="4472C4" w:themeColor="accent1"/>
          <w:sz w:val="21"/>
          <w:szCs w:val="21"/>
        </w:rPr>
        <w:t>出版后，还将向国内外文献检索机构报送并上网。</w:t>
      </w:r>
    </w:p>
    <w:p w:rsidR="002D11E2" w:rsidRPr="002D0A62" w:rsidRDefault="002D11E2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5075B8" w:rsidRPr="002D0A62">
        <w:rPr>
          <w:rFonts w:ascii="微软雅黑" w:eastAsia="微软雅黑" w:hAnsi="微软雅黑" w:hint="eastAsia"/>
          <w:sz w:val="21"/>
          <w:szCs w:val="21"/>
        </w:rPr>
        <w:t>9</w:t>
      </w:r>
      <w:r w:rsidRPr="002D0A62">
        <w:rPr>
          <w:rFonts w:ascii="微软雅黑" w:eastAsia="微软雅黑" w:hAnsi="微软雅黑" w:hint="eastAsia"/>
          <w:sz w:val="21"/>
          <w:szCs w:val="21"/>
        </w:rPr>
        <w:t>）</w:t>
      </w:r>
      <w:r w:rsidR="00423254" w:rsidRPr="002D0A62">
        <w:rPr>
          <w:rFonts w:ascii="微软雅黑" w:eastAsia="微软雅黑" w:hAnsi="微软雅黑" w:hint="eastAsia"/>
          <w:sz w:val="21"/>
          <w:szCs w:val="21"/>
        </w:rPr>
        <w:t>稿件刊出后半个月左右，期刊会邮寄到第一作者或通讯作者所在单位（假期顺延）。</w:t>
      </w:r>
    </w:p>
    <w:p w:rsidR="000F583C" w:rsidRPr="007100CB" w:rsidRDefault="000F583C" w:rsidP="007100CB">
      <w:pPr>
        <w:spacing w:after="0"/>
        <w:ind w:firstLine="420"/>
        <w:jc w:val="both"/>
        <w:rPr>
          <w:rFonts w:ascii="微软雅黑" w:eastAsia="微软雅黑" w:hAnsi="微软雅黑"/>
          <w:sz w:val="21"/>
          <w:szCs w:val="21"/>
        </w:rPr>
      </w:pPr>
      <w:r w:rsidRPr="002D0A62">
        <w:rPr>
          <w:rFonts w:ascii="微软雅黑" w:eastAsia="微软雅黑" w:hAnsi="微软雅黑" w:hint="eastAsia"/>
          <w:sz w:val="21"/>
          <w:szCs w:val="21"/>
        </w:rPr>
        <w:t>（</w:t>
      </w:r>
      <w:r w:rsidR="005075B8" w:rsidRPr="002D0A62">
        <w:rPr>
          <w:rFonts w:ascii="微软雅黑" w:eastAsia="微软雅黑" w:hAnsi="微软雅黑" w:hint="eastAsia"/>
          <w:sz w:val="21"/>
          <w:szCs w:val="21"/>
        </w:rPr>
        <w:t>10</w:t>
      </w:r>
      <w:r w:rsidRPr="002D0A62">
        <w:rPr>
          <w:rFonts w:ascii="微软雅黑" w:eastAsia="微软雅黑" w:hAnsi="微软雅黑" w:hint="eastAsia"/>
          <w:sz w:val="21"/>
          <w:szCs w:val="21"/>
        </w:rPr>
        <w:t>）本刊编辑部在收稿后60天左右，确定该文是否刊用。</w:t>
      </w:r>
    </w:p>
    <w:sectPr w:rsidR="000F583C" w:rsidRPr="007100CB" w:rsidSect="00B3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.Z.Science" w:date="2025-05-26T16:19:00Z" w:initials="K.Z.Sci.">
    <w:p w:rsidR="00000937" w:rsidRDefault="00000937">
      <w:pPr>
        <w:pStyle w:val="ad"/>
      </w:pPr>
      <w:r>
        <w:rPr>
          <w:rStyle w:val="ac"/>
          <w:rFonts w:hint="eastAsia"/>
        </w:rPr>
        <w:annotationRef/>
      </w:r>
      <w:r w:rsidR="00BE67C6">
        <w:rPr>
          <w:rFonts w:hint="eastAsia"/>
        </w:rPr>
        <w:t>请在此设置本刊投稿模板文件的下载链接。</w:t>
      </w:r>
    </w:p>
  </w:comment>
  <w:comment w:id="1" w:author="K.Z.Science" w:date="2025-05-26T16:19:00Z" w:initials="K.Z.Sci.">
    <w:p w:rsidR="00000937" w:rsidRDefault="00000937">
      <w:pPr>
        <w:pStyle w:val="ad"/>
      </w:pPr>
      <w:r>
        <w:rPr>
          <w:rStyle w:val="ac"/>
          <w:rFonts w:hint="eastAsia"/>
        </w:rPr>
        <w:annotationRef/>
      </w:r>
      <w:r w:rsidR="00BE67C6">
        <w:rPr>
          <w:rFonts w:hint="eastAsia"/>
        </w:rPr>
        <w:t>我们按照国际数据库的要求，对本刊的《版权转让协议》进行了修改。请在此处设置修改后的该协议的下载链接。</w:t>
      </w:r>
    </w:p>
  </w:comment>
  <w:comment w:id="2" w:author="K.Z.Science" w:date="2025-05-27T11:45:00Z" w:initials="K.Z.Sci.">
    <w:p w:rsidR="005A3115" w:rsidRDefault="005A3115">
      <w:pPr>
        <w:pStyle w:val="ad"/>
      </w:pPr>
      <w:r>
        <w:rPr>
          <w:rStyle w:val="ac"/>
          <w:rFonts w:hint="eastAsia"/>
        </w:rPr>
        <w:annotationRef/>
      </w:r>
      <w:r>
        <w:rPr>
          <w:rFonts w:hint="eastAsia"/>
        </w:rPr>
        <w:t>请在此处设置我们提供的《作者贡献与利益冲突声明表》文件的下载链接。</w:t>
      </w:r>
    </w:p>
  </w:comment>
  <w:comment w:id="3" w:author="K.Z.Science" w:date="2025-05-26T16:20:00Z" w:initials="K.Z.Sci.">
    <w:p w:rsidR="00000937" w:rsidRDefault="00000937">
      <w:pPr>
        <w:pStyle w:val="ad"/>
      </w:pPr>
      <w:r>
        <w:rPr>
          <w:rStyle w:val="ac"/>
          <w:rFonts w:hint="eastAsia"/>
        </w:rPr>
        <w:annotationRef/>
      </w:r>
      <w:r w:rsidR="00BE67C6">
        <w:rPr>
          <w:rFonts w:hint="eastAsia"/>
        </w:rPr>
        <w:t>请在此设置相关文件的下载链接。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7FE" w:rsidRDefault="003C57FE" w:rsidP="008A62EE">
      <w:pPr>
        <w:spacing w:after="0" w:line="240" w:lineRule="auto"/>
      </w:pPr>
      <w:r>
        <w:separator/>
      </w:r>
    </w:p>
  </w:endnote>
  <w:endnote w:type="continuationSeparator" w:id="0">
    <w:p w:rsidR="003C57FE" w:rsidRDefault="003C57FE" w:rsidP="008A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7FE" w:rsidRDefault="003C57FE" w:rsidP="008A62EE">
      <w:pPr>
        <w:spacing w:after="0" w:line="240" w:lineRule="auto"/>
      </w:pPr>
      <w:r>
        <w:separator/>
      </w:r>
    </w:p>
  </w:footnote>
  <w:footnote w:type="continuationSeparator" w:id="0">
    <w:p w:rsidR="003C57FE" w:rsidRDefault="003C57FE" w:rsidP="008A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7AF"/>
    <w:multiLevelType w:val="hybridMultilevel"/>
    <w:tmpl w:val="5524B2DE"/>
    <w:lvl w:ilvl="0" w:tplc="2D6C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4764C93"/>
    <w:multiLevelType w:val="hybridMultilevel"/>
    <w:tmpl w:val="0FB03648"/>
    <w:lvl w:ilvl="0" w:tplc="FE6C2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.Z.Science">
    <w15:presenceInfo w15:providerId="None" w15:userId="K.Z.Scien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DFD"/>
    <w:rsid w:val="00000937"/>
    <w:rsid w:val="0000174D"/>
    <w:rsid w:val="00013490"/>
    <w:rsid w:val="00013A7E"/>
    <w:rsid w:val="00020260"/>
    <w:rsid w:val="000260C0"/>
    <w:rsid w:val="00031012"/>
    <w:rsid w:val="000312D8"/>
    <w:rsid w:val="00037037"/>
    <w:rsid w:val="00043240"/>
    <w:rsid w:val="00045ED2"/>
    <w:rsid w:val="00046DE5"/>
    <w:rsid w:val="000472FA"/>
    <w:rsid w:val="00050F22"/>
    <w:rsid w:val="00056C3B"/>
    <w:rsid w:val="000A01F2"/>
    <w:rsid w:val="000B65E8"/>
    <w:rsid w:val="000C3BAC"/>
    <w:rsid w:val="000D1CE2"/>
    <w:rsid w:val="000D2126"/>
    <w:rsid w:val="000D3364"/>
    <w:rsid w:val="000D7AAE"/>
    <w:rsid w:val="000F583C"/>
    <w:rsid w:val="0010272B"/>
    <w:rsid w:val="00112C2C"/>
    <w:rsid w:val="00116274"/>
    <w:rsid w:val="001214AD"/>
    <w:rsid w:val="001326B4"/>
    <w:rsid w:val="001357FA"/>
    <w:rsid w:val="0014202D"/>
    <w:rsid w:val="0014458D"/>
    <w:rsid w:val="001638FB"/>
    <w:rsid w:val="00186B88"/>
    <w:rsid w:val="001953C1"/>
    <w:rsid w:val="001A2B8E"/>
    <w:rsid w:val="001A38DB"/>
    <w:rsid w:val="00214AFE"/>
    <w:rsid w:val="00217B13"/>
    <w:rsid w:val="00221A77"/>
    <w:rsid w:val="002312FF"/>
    <w:rsid w:val="0026267D"/>
    <w:rsid w:val="002645FD"/>
    <w:rsid w:val="00275160"/>
    <w:rsid w:val="002827BB"/>
    <w:rsid w:val="0028341C"/>
    <w:rsid w:val="0028385F"/>
    <w:rsid w:val="00286B70"/>
    <w:rsid w:val="002959C0"/>
    <w:rsid w:val="002A341A"/>
    <w:rsid w:val="002C1304"/>
    <w:rsid w:val="002D0A62"/>
    <w:rsid w:val="002D11E2"/>
    <w:rsid w:val="002D3FD4"/>
    <w:rsid w:val="002D4241"/>
    <w:rsid w:val="002E21A1"/>
    <w:rsid w:val="00307D64"/>
    <w:rsid w:val="00326FAD"/>
    <w:rsid w:val="00333918"/>
    <w:rsid w:val="00335A2B"/>
    <w:rsid w:val="00341781"/>
    <w:rsid w:val="00350DE5"/>
    <w:rsid w:val="00356999"/>
    <w:rsid w:val="00362A21"/>
    <w:rsid w:val="003642BE"/>
    <w:rsid w:val="0037367D"/>
    <w:rsid w:val="003806AB"/>
    <w:rsid w:val="0038241D"/>
    <w:rsid w:val="00386615"/>
    <w:rsid w:val="00390983"/>
    <w:rsid w:val="00391B42"/>
    <w:rsid w:val="0039620E"/>
    <w:rsid w:val="003A10EA"/>
    <w:rsid w:val="003A5002"/>
    <w:rsid w:val="003C1A9B"/>
    <w:rsid w:val="003C45FB"/>
    <w:rsid w:val="003C57FE"/>
    <w:rsid w:val="003D0E89"/>
    <w:rsid w:val="003E6B97"/>
    <w:rsid w:val="0040480B"/>
    <w:rsid w:val="0041059E"/>
    <w:rsid w:val="00422195"/>
    <w:rsid w:val="00423254"/>
    <w:rsid w:val="0043441F"/>
    <w:rsid w:val="00434EC8"/>
    <w:rsid w:val="00444988"/>
    <w:rsid w:val="004520B9"/>
    <w:rsid w:val="0047315D"/>
    <w:rsid w:val="0047361A"/>
    <w:rsid w:val="00473655"/>
    <w:rsid w:val="004B2673"/>
    <w:rsid w:val="004C4758"/>
    <w:rsid w:val="004C69FB"/>
    <w:rsid w:val="004D52D0"/>
    <w:rsid w:val="00503236"/>
    <w:rsid w:val="00504978"/>
    <w:rsid w:val="005075B8"/>
    <w:rsid w:val="005129C4"/>
    <w:rsid w:val="005175EA"/>
    <w:rsid w:val="005233B7"/>
    <w:rsid w:val="0052368C"/>
    <w:rsid w:val="005375ED"/>
    <w:rsid w:val="0054729B"/>
    <w:rsid w:val="00555E94"/>
    <w:rsid w:val="00572E03"/>
    <w:rsid w:val="00575C12"/>
    <w:rsid w:val="005A3115"/>
    <w:rsid w:val="005A70AE"/>
    <w:rsid w:val="005B0A7F"/>
    <w:rsid w:val="005B302F"/>
    <w:rsid w:val="005B60D5"/>
    <w:rsid w:val="005C2799"/>
    <w:rsid w:val="005D3D5D"/>
    <w:rsid w:val="005D4E3C"/>
    <w:rsid w:val="00604121"/>
    <w:rsid w:val="006239EC"/>
    <w:rsid w:val="00624B42"/>
    <w:rsid w:val="00647E03"/>
    <w:rsid w:val="00656F47"/>
    <w:rsid w:val="006748DA"/>
    <w:rsid w:val="00675629"/>
    <w:rsid w:val="006821B4"/>
    <w:rsid w:val="00696F3B"/>
    <w:rsid w:val="006B3AE6"/>
    <w:rsid w:val="006B6781"/>
    <w:rsid w:val="006C579A"/>
    <w:rsid w:val="006C6E17"/>
    <w:rsid w:val="006F449C"/>
    <w:rsid w:val="006F567F"/>
    <w:rsid w:val="0070109E"/>
    <w:rsid w:val="007017BB"/>
    <w:rsid w:val="007100CB"/>
    <w:rsid w:val="00712410"/>
    <w:rsid w:val="00723196"/>
    <w:rsid w:val="00724AD8"/>
    <w:rsid w:val="007263B8"/>
    <w:rsid w:val="00730C9B"/>
    <w:rsid w:val="0075561A"/>
    <w:rsid w:val="00764EAD"/>
    <w:rsid w:val="00770FC3"/>
    <w:rsid w:val="00774B4B"/>
    <w:rsid w:val="00780214"/>
    <w:rsid w:val="007877F3"/>
    <w:rsid w:val="007914DC"/>
    <w:rsid w:val="00793638"/>
    <w:rsid w:val="0079726D"/>
    <w:rsid w:val="007D154D"/>
    <w:rsid w:val="007D2A06"/>
    <w:rsid w:val="007D76B6"/>
    <w:rsid w:val="007E1916"/>
    <w:rsid w:val="007E3B32"/>
    <w:rsid w:val="007F74C0"/>
    <w:rsid w:val="00802017"/>
    <w:rsid w:val="008308DD"/>
    <w:rsid w:val="00846543"/>
    <w:rsid w:val="00847B42"/>
    <w:rsid w:val="00853634"/>
    <w:rsid w:val="008631BD"/>
    <w:rsid w:val="00874511"/>
    <w:rsid w:val="008A62EE"/>
    <w:rsid w:val="008B1C04"/>
    <w:rsid w:val="008B2B87"/>
    <w:rsid w:val="008B2E6A"/>
    <w:rsid w:val="008E008A"/>
    <w:rsid w:val="008F40AD"/>
    <w:rsid w:val="008F64E7"/>
    <w:rsid w:val="00905B8C"/>
    <w:rsid w:val="0090782E"/>
    <w:rsid w:val="009177F5"/>
    <w:rsid w:val="00923FA8"/>
    <w:rsid w:val="00926F3D"/>
    <w:rsid w:val="009313AA"/>
    <w:rsid w:val="00937590"/>
    <w:rsid w:val="00943716"/>
    <w:rsid w:val="00964386"/>
    <w:rsid w:val="0097078B"/>
    <w:rsid w:val="00972C3D"/>
    <w:rsid w:val="009738D5"/>
    <w:rsid w:val="00983A91"/>
    <w:rsid w:val="009B1320"/>
    <w:rsid w:val="009C3043"/>
    <w:rsid w:val="009C4EB2"/>
    <w:rsid w:val="009D4386"/>
    <w:rsid w:val="009F3781"/>
    <w:rsid w:val="009F4443"/>
    <w:rsid w:val="00A00AC8"/>
    <w:rsid w:val="00A03D52"/>
    <w:rsid w:val="00A05994"/>
    <w:rsid w:val="00A12C81"/>
    <w:rsid w:val="00A174AB"/>
    <w:rsid w:val="00A21742"/>
    <w:rsid w:val="00A21D46"/>
    <w:rsid w:val="00A412A6"/>
    <w:rsid w:val="00A43CE7"/>
    <w:rsid w:val="00A51729"/>
    <w:rsid w:val="00A53469"/>
    <w:rsid w:val="00A54075"/>
    <w:rsid w:val="00A8014F"/>
    <w:rsid w:val="00AA2CF5"/>
    <w:rsid w:val="00AA690A"/>
    <w:rsid w:val="00AC04A6"/>
    <w:rsid w:val="00AC1699"/>
    <w:rsid w:val="00AC3B30"/>
    <w:rsid w:val="00AD417B"/>
    <w:rsid w:val="00AD58F6"/>
    <w:rsid w:val="00AF0C29"/>
    <w:rsid w:val="00B10998"/>
    <w:rsid w:val="00B11248"/>
    <w:rsid w:val="00B15B8F"/>
    <w:rsid w:val="00B2309D"/>
    <w:rsid w:val="00B23378"/>
    <w:rsid w:val="00B30F60"/>
    <w:rsid w:val="00B329B5"/>
    <w:rsid w:val="00B331A9"/>
    <w:rsid w:val="00B36350"/>
    <w:rsid w:val="00B61D49"/>
    <w:rsid w:val="00B63F46"/>
    <w:rsid w:val="00B71483"/>
    <w:rsid w:val="00B7533B"/>
    <w:rsid w:val="00B81198"/>
    <w:rsid w:val="00B86F6F"/>
    <w:rsid w:val="00BA71F2"/>
    <w:rsid w:val="00BB33F8"/>
    <w:rsid w:val="00BD2184"/>
    <w:rsid w:val="00BD5BAA"/>
    <w:rsid w:val="00BE67C6"/>
    <w:rsid w:val="00BE7DD7"/>
    <w:rsid w:val="00BF4CB5"/>
    <w:rsid w:val="00BF5CF0"/>
    <w:rsid w:val="00C04873"/>
    <w:rsid w:val="00C04976"/>
    <w:rsid w:val="00C06FC8"/>
    <w:rsid w:val="00C120F1"/>
    <w:rsid w:val="00C307E3"/>
    <w:rsid w:val="00C32DFD"/>
    <w:rsid w:val="00C36908"/>
    <w:rsid w:val="00C40F50"/>
    <w:rsid w:val="00C429AE"/>
    <w:rsid w:val="00C52ABE"/>
    <w:rsid w:val="00C5590F"/>
    <w:rsid w:val="00C75300"/>
    <w:rsid w:val="00C92FE1"/>
    <w:rsid w:val="00CC1DF8"/>
    <w:rsid w:val="00CD7EBE"/>
    <w:rsid w:val="00CE4594"/>
    <w:rsid w:val="00CE4FC7"/>
    <w:rsid w:val="00CF2E80"/>
    <w:rsid w:val="00CF56C0"/>
    <w:rsid w:val="00D04087"/>
    <w:rsid w:val="00D06C0C"/>
    <w:rsid w:val="00D223C4"/>
    <w:rsid w:val="00D23619"/>
    <w:rsid w:val="00D24EF2"/>
    <w:rsid w:val="00D345CA"/>
    <w:rsid w:val="00D51A87"/>
    <w:rsid w:val="00D53C31"/>
    <w:rsid w:val="00D73AEB"/>
    <w:rsid w:val="00D77F52"/>
    <w:rsid w:val="00D808EF"/>
    <w:rsid w:val="00D91931"/>
    <w:rsid w:val="00D921B9"/>
    <w:rsid w:val="00D94F21"/>
    <w:rsid w:val="00DA0921"/>
    <w:rsid w:val="00DB3933"/>
    <w:rsid w:val="00DB56D7"/>
    <w:rsid w:val="00DE1279"/>
    <w:rsid w:val="00E026CB"/>
    <w:rsid w:val="00E035BD"/>
    <w:rsid w:val="00E049FF"/>
    <w:rsid w:val="00E252CC"/>
    <w:rsid w:val="00E36CFC"/>
    <w:rsid w:val="00E47764"/>
    <w:rsid w:val="00E56F28"/>
    <w:rsid w:val="00E604A0"/>
    <w:rsid w:val="00E76BC4"/>
    <w:rsid w:val="00E8257E"/>
    <w:rsid w:val="00E8693E"/>
    <w:rsid w:val="00E87687"/>
    <w:rsid w:val="00E87943"/>
    <w:rsid w:val="00E912B3"/>
    <w:rsid w:val="00EA08B5"/>
    <w:rsid w:val="00EA1A7C"/>
    <w:rsid w:val="00EB20D4"/>
    <w:rsid w:val="00EB2462"/>
    <w:rsid w:val="00EB3D6B"/>
    <w:rsid w:val="00EC11E7"/>
    <w:rsid w:val="00EF5B0C"/>
    <w:rsid w:val="00F231CE"/>
    <w:rsid w:val="00F26A16"/>
    <w:rsid w:val="00F36BC4"/>
    <w:rsid w:val="00F52D16"/>
    <w:rsid w:val="00F6700B"/>
    <w:rsid w:val="00F82B80"/>
    <w:rsid w:val="00F92EE0"/>
    <w:rsid w:val="00FB2DCF"/>
    <w:rsid w:val="00FB5028"/>
    <w:rsid w:val="00FC25F4"/>
    <w:rsid w:val="00FC2F54"/>
    <w:rsid w:val="00FC35CA"/>
    <w:rsid w:val="00FC5635"/>
    <w:rsid w:val="00FD0E03"/>
    <w:rsid w:val="00FD39FB"/>
    <w:rsid w:val="00FE2D94"/>
    <w:rsid w:val="00FE4B22"/>
    <w:rsid w:val="00F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A9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C3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3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3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3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3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3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3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3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3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32DFD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32DFD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C32DFD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32DFD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32DFD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3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3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3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3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3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3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32D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32D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32DF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3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32DF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32DF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A62E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8A62E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8A62E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8A62EE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C4758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4C4758"/>
  </w:style>
  <w:style w:type="character" w:customStyle="1" w:styleId="Char5">
    <w:name w:val="批注文字 Char"/>
    <w:basedOn w:val="a0"/>
    <w:link w:val="ad"/>
    <w:uiPriority w:val="99"/>
    <w:semiHidden/>
    <w:rsid w:val="004C4758"/>
  </w:style>
  <w:style w:type="paragraph" w:styleId="ae">
    <w:name w:val="annotation subject"/>
    <w:basedOn w:val="ad"/>
    <w:next w:val="ad"/>
    <w:link w:val="Char6"/>
    <w:uiPriority w:val="99"/>
    <w:semiHidden/>
    <w:unhideWhenUsed/>
    <w:rsid w:val="004C4758"/>
    <w:rPr>
      <w:b/>
      <w:bCs/>
    </w:rPr>
  </w:style>
  <w:style w:type="character" w:customStyle="1" w:styleId="Char6">
    <w:name w:val="批注主题 Char"/>
    <w:basedOn w:val="Char5"/>
    <w:link w:val="ae"/>
    <w:uiPriority w:val="99"/>
    <w:semiHidden/>
    <w:rsid w:val="004C4758"/>
    <w:rPr>
      <w:b/>
      <w:bCs/>
    </w:rPr>
  </w:style>
  <w:style w:type="character" w:styleId="af">
    <w:name w:val="Hyperlink"/>
    <w:basedOn w:val="a0"/>
    <w:uiPriority w:val="99"/>
    <w:unhideWhenUsed/>
    <w:rsid w:val="00FC25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25F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F3781"/>
    <w:rPr>
      <w:color w:val="954F72" w:themeColor="followedHyperlink"/>
      <w:u w:val="single"/>
    </w:rPr>
  </w:style>
  <w:style w:type="paragraph" w:styleId="af1">
    <w:name w:val="Balloon Text"/>
    <w:basedOn w:val="a"/>
    <w:link w:val="Char7"/>
    <w:uiPriority w:val="99"/>
    <w:semiHidden/>
    <w:unhideWhenUsed/>
    <w:rsid w:val="00E36CFC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1"/>
    <w:uiPriority w:val="99"/>
    <w:semiHidden/>
    <w:rsid w:val="00E36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科置科学-舒琦</dc:creator>
  <cp:keywords/>
  <dc:description/>
  <cp:lastModifiedBy>Administrator</cp:lastModifiedBy>
  <cp:revision>4</cp:revision>
  <dcterms:created xsi:type="dcterms:W3CDTF">2025-05-28T09:28:00Z</dcterms:created>
  <dcterms:modified xsi:type="dcterms:W3CDTF">2025-05-29T02:54:00Z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7f69b5fd-1cb2-443e-a147-6818189b8c3b</vt:lpwstr>
  </property>
</Properties>
</file>